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Szósta edycja kampanii BreastFit. Kobiecy biust. Męska sprawa - już na półmetku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tegorocznej kampanii realizujemy w całej Polsce warsztaty profilaktyki raka piersi dla kobiet i dla mężczyzn, szkolimy również Ambasadorki, które będą popularyzowały wiedzę z tego obszaru w swoich regionach. Dotychczas zrealizowane zostały warsztaty w Zalipiu, Kościelisku, Lisewie i Jaromierzu, przeszkolono ponad 20 Ambasadorek Profilaktyki BreastFit z pięciu Kół Gospodyń Wiejskich. W najbliższych tygodniach odbędą się kolejne spotkania. Warsztatom towarzyszą sesje zdjęciowe do kalendarza charytatywnego „Power of Community na 2022 rok, którego wydanie jest co roku zwieńczeniem projektu.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BreastFit. Kobiecy biust. Męska sprawa, wystartowała w 2016 roku. Jej celem jest zachęcanie do systematycznych badań i edukacja na temat profilaktyki raka piersi oraz choroby na każdym jej etapie - także, gdy przybierze ona postać zaawansowaną. Podczas tegorocznej odsłony kampanii, w siedzibach kilkunastu Kół Gospodyń Wiejskich w całej Polsce odbywają się warsztaty profilaktyki raka piersi BreastFit, których uczestniczki uczą się m.in. jak samodzielnie badać piersi i jakie sygnały każda kobieta powinna uznać za niepokojące i warte konsultacji z lekarzem specjalistą.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Rak piersi nie dotyczy wyłącznie mieszkanek dużych miast</w:t>
      </w:r>
      <w:r>
        <w:rPr>
          <w:rFonts w:ascii="calibri" w:hAnsi="calibri" w:eastAsia="calibri" w:cs="calibri"/>
          <w:sz w:val="24"/>
          <w:szCs w:val="24"/>
        </w:rPr>
        <w:t xml:space="preserve"> – mówi Anna Kupiecka, była pacjentka, założycielka i Prezes Fundacji OnkoCafe-Razem Lepiej.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każda kobieta, także ta, która mieszka na wsi lub w małym miasteczku powinna być wyposażona w wiedzę i niezbędne narzędzia, które pozwolą jej zadbać o własne zdrowie i bezpieczeństwo. Kluczem do skutecznego leczenia jest wczesna diagnoza, dlatego koniecznie musimy umieć się badać i wiedzieć, jakie sygnały wysyłane przez nasze ciało powinny nas zaniepokoić i skłonić do dalszego działania. Nasza kampania ma wymiar długofalowy, ponieważ podczas warsztatów przeszkolimy również grono Ambasadorek Profilaktyki BreastFit, które będą dalej szkolić kobiety w swoich regionach.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Zdajemy sobie sprawę, jak ważna jest profilaktyka raka piersi, wiemy że niezależnie od wieku powinnyśmy o nią dbać</w:t>
      </w:r>
      <w:r>
        <w:rPr>
          <w:rFonts w:ascii="calibri" w:hAnsi="calibri" w:eastAsia="calibri" w:cs="calibri"/>
          <w:sz w:val="24"/>
          <w:szCs w:val="24"/>
        </w:rPr>
        <w:t xml:space="preserve"> – przyznaje Marlena Kułak z Koła Gospodyń Wiejskich w Jaromierzu koło Człuchowa.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Naszych dziewczyn nie musiałyśmy namawiać do udziału w warsztatach, a co ciekawsze byli z nami również Panowie – między innymi sołtys Jaromierza, Krzysztof Chuć.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 zostałam Ambasadorką Profilaktyki Brestfit i już w przyszłym tygodniu poprowadzę cztery szkolenia z profilaktyki, posługując się fantomem, który dostałam od Fundacji.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dzięki wsparciu Philips Foundation, przeprowadzonych zostanie 500 badań USG piersi u kobiet z różnych regionów Polski, które mają utrudniony dostęp do badań diagnostycznych a jednocześnie pilnie takiego badania potrzebują.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tegorocznej odsłony kampanii jest możliwość udziału mężczyzn w warsztatach.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Pokazujemy, że partner może być dla kobiety bardzo dobrym wsparciem</w:t>
      </w:r>
      <w:r>
        <w:rPr>
          <w:rFonts w:ascii="calibri" w:hAnsi="calibri" w:eastAsia="calibri" w:cs="calibri"/>
          <w:sz w:val="24"/>
          <w:szCs w:val="24"/>
        </w:rPr>
        <w:t xml:space="preserve"> – mówi Adrianna Sobol, psychoonkolog Fundacji OnkoCafe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może ją dopingować do zadbania o własne zdrowie, przypominać o badaniach, wiedzieć na czym polega profilaktyka i być w nią aktywnie zaangażowany – dlatego do udziału w naszych warsztatach zapraszamy także Panów: mężów, narzeczonych, partnerów czy braci. Edukacja mężczyzn z profilaktyki raka piersi, uświadomienie im, jak mogą pomóc kobiecie w samobadaniu, jak mogą z nią rozmawiać i wesprzeć w procesie diagnozy oraz w przypadku choroby to kluczowe aspekty naszej kampanii.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https://youtu.be/uoWSls35vLY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Nazwa BreastFit nawiązuje do popularnej dyscypliny sportu – crossfit’u: rodzaju wymagającego treningu i określonej filozofii: samodyscypliny, hartowania ducha i ciała, codziennej walki ze słabościami i wypracowania dotychczas nieosiągalnej, niezwykle wysokiej sprawności fizycznej a warsztatom będą towarzyszyć sesje zdjęciowe do kalendarza Power of Community 2022, który jak co roku jest zwieńczeniem wszystkich działań realizowanych w ramach kampanii.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istnienia kalendarza, jego ideą było zaangażowanie w projekt polskich sportowców, którzy przyłączając się do akcji popularyzowania profilaktyki raka piersi, są ambasadorami kampanii i chętnie wspierają kobiety w działaniach profilaktycznych oraz pozują do prezentowanych w kalendarzu zdjęć.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 kalendarz będzie w tym roku inny niż w poprzednich edycjach z dwóch powodów</w:t>
      </w:r>
      <w:r>
        <w:rPr>
          <w:rFonts w:ascii="calibri" w:hAnsi="calibri" w:eastAsia="calibri" w:cs="calibri"/>
          <w:sz w:val="24"/>
          <w:szCs w:val="24"/>
        </w:rPr>
        <w:t xml:space="preserve"> – mówi Kuba Popławski pomysłodawca i autor kalendarza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pierwsze dlatego, że na jego kartach – po raz pierwszy zobaczymy nie tylko sportowców ale także kobiety. Naszymi modelkami są Panie z lokalnych Kół Gospodyń Wiejskich, które przyłączyły się do naszego projektu. Pokazujemy współpracę kobiety i mężczyzny jako podstawę każdego działania. Po drugie, zdjęcia do kalendarza realizujemy nie w jednej - jak dotychczas, ale w 12 różnych lokalizacjach. Pokazujemy piękno i różnorodność Polski, od morza po Tatry, zdjęcia robimy w miejscach wyjątkowych i związanych z naszą tradycją. Chcemy pokazać piękno i współpracę mężczyzny z kobietami w otoczeniu sielankowego, prostego życia na wsi. Jak zwykle są z nami sportowcy – wśród nich czołówka polskich crossfiterów, którzy są z nami od lat w tym projekcie: Daniel Józek Qczaj, Michał Karmowski, Bronisław Olenkowicz, Rafał Gil, Piotr Mielczarek i Michał Bądźmierowski , czyli instagramowy Modny Tata.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kampanii rozpoczęła się na południu Polski, następnie warsztaty i sesje odbyły się na Pomorzu i na Kaszubach. Kolejne sesje odbędą się w Centralnej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Premierę kalendarza zaplanowano na jesień b.r. , jednak już teraz można kupić go za pośrednictwem strony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www.breastfit.onkocafe.pl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ramach rozpoczętej już przedsprzedaży.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roku, kampanię BreastFit. Kobiecy biust. Męska sprawa wspierają: Novartis i Philips Fundation. Patronat honorowy nad kampanią objął Rzecznik Praw Pacjenta, inicjatywę wspierają także serwis Przelewy24 oraz Press-Service Monitoring Mediów.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8px; height:126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youtu.be/uoWSls35vLY" TargetMode="External"/><Relationship Id="rId9" Type="http://schemas.openxmlformats.org/officeDocument/2006/relationships/hyperlink" Target="http://www.breastfit.onkocafe.pl" TargetMode="External"/><Relationship Id="rId10" Type="http://schemas.openxmlformats.org/officeDocument/2006/relationships/hyperlink" Target="https://breastfit.onkocafe.pl/" TargetMode="External"/><Relationship Id="rId11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2025-07-08T10:25:59+02:00</dcterms:created>
  <dcterms:modified xsi:type="dcterms:W3CDTF">2025-07-08T10:25:59+02:00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